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layfair Display" w:cs="Playfair Display" w:eastAsia="Playfair Display" w:hAnsi="Playfair Display"/>
          <w:sz w:val="36"/>
          <w:szCs w:val="36"/>
          <w:rtl w:val="0"/>
        </w:rPr>
        <w:t xml:space="preserve">Recreating Hercules’ Twelve Labors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After leaving his servitude of King Eurystheus, Hercules would like to have a movie recreation of his twelve labors.  To honor Hercules we have contracted you to direct/write the movie for Hercules’ twelve labors.  Hercules wants to make sure that you get his labors absolutely correct, so you will have to write a script for each of the labors.  Along with a script you must also produce this movie depicting Hercules’ twelve labors.  Each scene of the labor must be at least 1 minute long with some narration to tell what is happening in the scene.  To help you understand the twelve labors </w:t>
      </w:r>
      <w:hyperlink r:id="rId5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8"/>
            <w:szCs w:val="28"/>
            <w:u w:val="single"/>
            <w:rtl w:val="0"/>
          </w:rPr>
          <w:t xml:space="preserve">http://www.perseus.tufts.edu/Herakles/labors.html</w:t>
        </w:r>
      </w:hyperlink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 is a great place to reference.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1800"/>
        <w:gridCol w:w="1770"/>
        <w:gridCol w:w="1635"/>
        <w:gridCol w:w="1545"/>
        <w:gridCol w:w="1290"/>
        <w:tblGridChange w:id="0">
          <w:tblGrid>
            <w:gridCol w:w="1320"/>
            <w:gridCol w:w="1800"/>
            <w:gridCol w:w="1770"/>
            <w:gridCol w:w="1635"/>
            <w:gridCol w:w="1545"/>
            <w:gridCol w:w="12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Script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There is a complete script that contains all 12 labors and narration.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There is a mostly complete script with at least 10 labors and some narration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There is a fairly complete script with at least 8 labors and some narration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There is a somewhat complete script with at least 6 labors and no narration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There is no script.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Mechanics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There is little or no grammatical errors and the script flows well.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There are a few grammatical errors and the script flows well.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There are multiple grammatical errors and the script has some issues flowing.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There are many grammatical errors and the script has no flow.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 script is full of grammar issues and has no flow.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Each scene is at least 1 minute long.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Each scene is at least 45 seconds long.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Each scene is at least 30 seconds long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Each scene is at least 15 seconds long.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Each scene is less than 15 seconds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Editing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 movie is edited well and flows from one scene to the next easily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 movie is edited fairly well with 2 or 3 flaws and flows fairly easily from scene to scene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 movie is edited poorly with 4 or 5 flaws and flows harshly from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 movie is edited very poorly with 6 or 7 flaws and does not flow at all.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 movie is not edited at all.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4"/>
                <w:szCs w:val="24"/>
                <w:rtl w:val="0"/>
              </w:rPr>
              <w:t xml:space="preserve">Accuracy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 movie is accurate in that  all 12 labors are depicted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 movie is mostly accurate in that most of the labors are depicted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 movie is somewhat accurate in that some of the labors are depicted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 movie is inaccurate in that a few of the labors are depicted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The movie is inaccurate in that all of the labors are inaccurate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Playfair Displa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perseus.tufts.edu/Herakles/labors.html" TargetMode="External"/></Relationships>
</file>